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spacing w:after="0" w:before="0" w:line="240" w:lineRule="auto"/>
        <w:ind w:left="720" w:firstLine="0"/>
        <w:jc w:val="center"/>
        <w:rPr>
          <w:rFonts w:ascii="Impact" w:cs="Impact" w:eastAsia="Impact" w:hAnsi="Impact"/>
          <w:sz w:val="38"/>
          <w:szCs w:val="38"/>
        </w:rPr>
      </w:pPr>
      <w:r w:rsidDel="00000000" w:rsidR="00000000" w:rsidRPr="00000000">
        <w:rPr>
          <w:rFonts w:ascii="Impact" w:cs="Impact" w:eastAsia="Impact" w:hAnsi="Impact"/>
          <w:sz w:val="38"/>
          <w:szCs w:val="38"/>
          <w:rtl w:val="0"/>
        </w:rPr>
        <w:t xml:space="preserve">COACHING TO DO’S</w:t>
      </w:r>
    </w:p>
    <w:p w:rsidR="00000000" w:rsidDel="00000000" w:rsidP="00000000" w:rsidRDefault="00000000" w:rsidRPr="00000000" w14:paraId="00000002">
      <w:pPr>
        <w:keepLines w:val="1"/>
        <w:spacing w:after="0" w:before="0" w:line="240" w:lineRule="auto"/>
        <w:ind w:left="720" w:firstLine="0"/>
        <w:jc w:val="center"/>
        <w:rPr>
          <w:rFonts w:ascii="Impact" w:cs="Impact" w:eastAsia="Impact" w:hAnsi="Impact"/>
          <w:sz w:val="38"/>
          <w:szCs w:val="38"/>
        </w:rPr>
      </w:pPr>
      <w:r w:rsidDel="00000000" w:rsidR="00000000" w:rsidRPr="00000000">
        <w:rPr>
          <w:rFonts w:ascii="Impact" w:cs="Impact" w:eastAsia="Impact" w:hAnsi="Impact"/>
          <w:sz w:val="38"/>
          <w:szCs w:val="38"/>
          <w:rtl w:val="0"/>
        </w:rPr>
        <w:t xml:space="preserve">PLEASE COMPLETE THE FOLLOWING ITEMS BEFORE 2/1/2025</w:t>
      </w:r>
    </w:p>
    <w:p w:rsidR="00000000" w:rsidDel="00000000" w:rsidP="00000000" w:rsidRDefault="00000000" w:rsidRPr="00000000" w14:paraId="00000003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Lines w:val="1"/>
        <w:numPr>
          <w:ilvl w:val="0"/>
          <w:numId w:val="4"/>
        </w:numPr>
        <w:spacing w:after="0" w:before="0" w:line="240" w:lineRule="auto"/>
        <w:ind w:left="144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LIVE SCAN FINGERPRINTING (COMPLETED AT COACHES MEETING – </w:t>
      </w:r>
      <w:r w:rsidDel="00000000" w:rsidR="00000000" w:rsidRPr="00000000">
        <w:rPr>
          <w:rFonts w:ascii="Comfortaa" w:cs="Comfortaa" w:eastAsia="Comfortaa" w:hAnsi="Comfortaa"/>
          <w:u w:val="single"/>
          <w:rtl w:val="0"/>
        </w:rPr>
        <w:t xml:space="preserve">FINAL OPPORTUNITY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 ON 1/23/25 FRANKLIN HIGH SCHOOL CAREER CENTER 5PM-7PM</w:t>
      </w:r>
    </w:p>
    <w:p w:rsidR="00000000" w:rsidDel="00000000" w:rsidP="00000000" w:rsidRDefault="00000000" w:rsidRPr="00000000" w14:paraId="00000005">
      <w:pPr>
        <w:keepLines w:val="1"/>
        <w:spacing w:after="0" w:before="0" w:line="240" w:lineRule="auto"/>
        <w:ind w:left="1080" w:firstLine="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      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Lines w:val="1"/>
        <w:numPr>
          <w:ilvl w:val="0"/>
          <w:numId w:val="1"/>
        </w:numPr>
        <w:spacing w:after="0" w:before="0" w:line="240" w:lineRule="auto"/>
        <w:ind w:left="144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MANDATED REPORTER TRAINING – YOU WILL RECEIVE AN INVITE ON 1/11/2025 FROM THE WEBSITE TO COMPLETE YOUR TRAINING. THE TRAINING IS PROVIDED BY:</w:t>
      </w:r>
      <w:hyperlink r:id="rId6">
        <w:r w:rsidDel="00000000" w:rsidR="00000000" w:rsidRPr="00000000">
          <w:rPr>
            <w:rFonts w:ascii="Comfortaa" w:cs="Comfortaa" w:eastAsia="Comfortaa" w:hAnsi="Comfortaa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Comfortaa" w:cs="Comfortaa" w:eastAsia="Comfortaa" w:hAnsi="Comfortaa"/>
            <w:color w:val="1155cc"/>
            <w:u w:val="single"/>
            <w:rtl w:val="0"/>
          </w:rPr>
          <w:t xml:space="preserve">Mandated Reporter Training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Lines w:val="1"/>
        <w:spacing w:after="0" w:before="0" w:line="240" w:lineRule="auto"/>
        <w:ind w:left="1080" w:firstLine="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Lines w:val="1"/>
        <w:numPr>
          <w:ilvl w:val="0"/>
          <w:numId w:val="3"/>
        </w:numPr>
        <w:spacing w:after="0" w:before="0" w:line="240" w:lineRule="auto"/>
        <w:ind w:left="144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BABE RUTH BACKGROUND CHECK (INSTRUCTIONS BELOW)</w:t>
      </w:r>
    </w:p>
    <w:p w:rsidR="00000000" w:rsidDel="00000000" w:rsidP="00000000" w:rsidRDefault="00000000" w:rsidRPr="00000000" w14:paraId="00000009">
      <w:pPr>
        <w:keepLines w:val="1"/>
        <w:spacing w:after="0" w:before="0"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numPr>
          <w:ilvl w:val="0"/>
          <w:numId w:val="2"/>
        </w:numPr>
        <w:spacing w:after="0" w:before="0" w:line="240" w:lineRule="auto"/>
        <w:ind w:left="144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COACHING CERTIFICATION (after completion you will need to upload your certificate into your Sports Engine Account) </w:t>
      </w: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u w:val="single"/>
            <w:rtl w:val="0"/>
          </w:rPr>
          <w:t xml:space="preserve">https://coacheducation.humankinetics.com/products/coaching-youth-baseball-the-babe-ruth-league-way-online-course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spacing w:after="0" w:before="0"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numPr>
          <w:ilvl w:val="0"/>
          <w:numId w:val="5"/>
        </w:numPr>
        <w:spacing w:after="0" w:before="0" w:line="240" w:lineRule="auto"/>
        <w:ind w:left="144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 APS TRAINING (INSTRUCTIONS BELOW)</w:t>
      </w:r>
    </w:p>
    <w:p w:rsidR="00000000" w:rsidDel="00000000" w:rsidP="00000000" w:rsidRDefault="00000000" w:rsidRPr="00000000" w14:paraId="0000000D">
      <w:pPr>
        <w:keepLines w:val="1"/>
        <w:spacing w:after="0" w:before="0" w:line="240" w:lineRule="auto"/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Lines w:val="1"/>
        <w:spacing w:after="0" w:before="0" w:line="240" w:lineRule="auto"/>
        <w:ind w:left="108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Lines w:val="1"/>
        <w:spacing w:after="0" w:before="0" w:line="240" w:lineRule="auto"/>
        <w:ind w:left="1080" w:firstLine="0"/>
        <w:jc w:val="center"/>
        <w:rPr>
          <w:rFonts w:ascii="Comfortaa" w:cs="Comfortaa" w:eastAsia="Comfortaa" w:hAnsi="Comfortaa"/>
          <w:b w:val="1"/>
          <w:sz w:val="18"/>
          <w:szCs w:val="18"/>
          <w:highlight w:val="yellow"/>
        </w:rPr>
      </w:pP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rtl w:val="0"/>
        </w:rPr>
        <w:t xml:space="preserve">** To DO your Background Check or APS training for the 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u w:val="single"/>
          <w:rtl w:val="0"/>
        </w:rPr>
        <w:t xml:space="preserve">FIRST TIME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rtl w:val="0"/>
        </w:rPr>
        <w:t xml:space="preserve"> you will follow the following steps. **</w:t>
      </w:r>
    </w:p>
    <w:p w:rsidR="00000000" w:rsidDel="00000000" w:rsidP="00000000" w:rsidRDefault="00000000" w:rsidRPr="00000000" w14:paraId="00000010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1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b w:val="1"/>
          <w:color w:val="1155cc"/>
          <w:sz w:val="18"/>
          <w:szCs w:val="18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1.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Go to the following link to create a Sports Engine account or login:    </w:t>
      </w:r>
      <w:hyperlink r:id="rId9">
        <w:r w:rsidDel="00000000" w:rsidR="00000000" w:rsidRPr="00000000">
          <w:rPr>
            <w:rFonts w:ascii="Comfortaa" w:cs="Comfortaa" w:eastAsia="Comfortaa" w:hAnsi="Comfortaa"/>
            <w:b w:val="1"/>
            <w:color w:val="1155cc"/>
            <w:sz w:val="18"/>
            <w:szCs w:val="18"/>
            <w:u w:val="single"/>
            <w:rtl w:val="0"/>
          </w:rPr>
          <w:t xml:space="preserve">https://www.sportsengine.com/login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b w:val="1"/>
          <w:color w:val="1155cc"/>
          <w:sz w:val="18"/>
          <w:szCs w:val="18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2.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You will need to create a membership after your account is created:  </w:t>
      </w:r>
      <w:hyperlink r:id="rId10">
        <w:r w:rsidDel="00000000" w:rsidR="00000000" w:rsidRPr="00000000">
          <w:rPr>
            <w:rFonts w:ascii="Comfortaa" w:cs="Comfortaa" w:eastAsia="Comfortaa" w:hAnsi="Comfortaa"/>
            <w:b w:val="1"/>
            <w:color w:val="1155cc"/>
            <w:sz w:val="18"/>
            <w:szCs w:val="18"/>
            <w:u w:val="single"/>
            <w:rtl w:val="0"/>
          </w:rPr>
          <w:t xml:space="preserve">https://memberships.sportsengine.com/org/babe-ruth-league/affiliation/laguna-youth-baseball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3.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Once the membership is created, you will need to complete each item listed on your profile.  </w:t>
      </w:r>
    </w:p>
    <w:p w:rsidR="00000000" w:rsidDel="00000000" w:rsidP="00000000" w:rsidRDefault="00000000" w:rsidRPr="00000000" w14:paraId="00000014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b w:val="1"/>
          <w:color w:val="2c363a"/>
          <w:sz w:val="20"/>
          <w:szCs w:val="20"/>
          <w:highlight w:val="yellow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4..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When you are done with the background check you will apply the discount code to pay for the background check..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1"/>
          <w:color w:val="4c94d8"/>
          <w:highlight w:val="white"/>
          <w:rtl w:val="0"/>
        </w:rPr>
        <w:t xml:space="preserve">259CAN10146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5</w:t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20"/>
          <w:szCs w:val="20"/>
          <w:rtl w:val="0"/>
        </w:rPr>
        <w:t xml:space="preserve">Once you have done this, I will be able to see everything. You don't need to notify me, unless you have an issue.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Lines w:val="1"/>
        <w:spacing w:after="0" w:before="0" w:line="240" w:lineRule="auto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Lines w:val="1"/>
        <w:spacing w:after="0" w:before="0" w:line="240" w:lineRule="auto"/>
        <w:rPr>
          <w:rFonts w:ascii="Comfortaa" w:cs="Comfortaa" w:eastAsia="Comfortaa" w:hAnsi="Comfortaa"/>
          <w:b w:val="1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rtl w:val="0"/>
        </w:rPr>
        <w:t xml:space="preserve">​</w:t>
      </w:r>
    </w:p>
    <w:p w:rsidR="00000000" w:rsidDel="00000000" w:rsidP="00000000" w:rsidRDefault="00000000" w:rsidRPr="00000000" w14:paraId="00000018">
      <w:pPr>
        <w:keepLines w:val="1"/>
        <w:spacing w:after="0" w:before="0" w:line="240" w:lineRule="auto"/>
        <w:jc w:val="center"/>
        <w:rPr>
          <w:rFonts w:ascii="Comfortaa" w:cs="Comfortaa" w:eastAsia="Comfortaa" w:hAnsi="Comfortaa"/>
          <w:b w:val="1"/>
          <w:sz w:val="18"/>
          <w:szCs w:val="18"/>
          <w:highlight w:val="yellow"/>
        </w:rPr>
      </w:pP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rtl w:val="0"/>
        </w:rPr>
        <w:t xml:space="preserve">** To 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u w:val="single"/>
          <w:rtl w:val="0"/>
        </w:rPr>
        <w:t xml:space="preserve">RENEW 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highlight w:val="yellow"/>
          <w:rtl w:val="0"/>
        </w:rPr>
        <w:t xml:space="preserve">your Background Check or APS training you will follow the following steps. **</w:t>
      </w:r>
    </w:p>
    <w:p w:rsidR="00000000" w:rsidDel="00000000" w:rsidP="00000000" w:rsidRDefault="00000000" w:rsidRPr="00000000" w14:paraId="00000019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b w:val="1"/>
          <w:color w:val="1155cc"/>
          <w:sz w:val="21"/>
          <w:szCs w:val="21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1.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Go to the following link:   </w:t>
      </w:r>
      <w:hyperlink r:id="rId11">
        <w:r w:rsidDel="00000000" w:rsidR="00000000" w:rsidRPr="00000000">
          <w:rPr>
            <w:rFonts w:ascii="Comfortaa" w:cs="Comfortaa" w:eastAsia="Comfortaa" w:hAnsi="Comfortaa"/>
            <w:b w:val="1"/>
            <w:color w:val="1155cc"/>
            <w:sz w:val="21"/>
            <w:szCs w:val="21"/>
            <w:u w:val="single"/>
            <w:rtl w:val="0"/>
          </w:rPr>
          <w:t xml:space="preserve">https://www.sportsengine.com/login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2.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If you need to renew your membership go here: </w:t>
      </w:r>
      <w:hyperlink r:id="rId12">
        <w:r w:rsidDel="00000000" w:rsidR="00000000" w:rsidRPr="00000000">
          <w:rPr>
            <w:rFonts w:ascii="Comfortaa" w:cs="Comfortaa" w:eastAsia="Comfortaa" w:hAnsi="Comfortaa"/>
            <w:b w:val="1"/>
            <w:color w:val="1155cc"/>
            <w:sz w:val="18"/>
            <w:szCs w:val="18"/>
            <w:u w:val="single"/>
            <w:rtl w:val="0"/>
          </w:rPr>
          <w:t xml:space="preserve">https://memberships.sportsengine.com/org/babe-ruth-league/affiliation/laguna-youth-baseball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3.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Follow the steps to renew your membership</w:t>
      </w:r>
    </w:p>
    <w:p w:rsidR="00000000" w:rsidDel="00000000" w:rsidP="00000000" w:rsidRDefault="00000000" w:rsidRPr="00000000" w14:paraId="0000001C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4.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Once your membership is renewed</w:t>
      </w:r>
    </w:p>
    <w:p w:rsidR="00000000" w:rsidDel="00000000" w:rsidP="00000000" w:rsidRDefault="00000000" w:rsidRPr="00000000" w14:paraId="0000001D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18"/>
          <w:szCs w:val="18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5.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Complete whichever item you need to update/renew.</w:t>
      </w:r>
    </w:p>
    <w:p w:rsidR="00000000" w:rsidDel="00000000" w:rsidP="00000000" w:rsidRDefault="00000000" w:rsidRPr="00000000" w14:paraId="0000001E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b w:val="1"/>
          <w:color w:val="2c363a"/>
          <w:sz w:val="20"/>
          <w:szCs w:val="20"/>
          <w:highlight w:val="yellow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6.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To pay for your background check. You will be able to apply this discount code for payment.</w:t>
      </w:r>
      <w:r w:rsidDel="00000000" w:rsidR="00000000" w:rsidRPr="00000000">
        <w:rPr>
          <w:rFonts w:ascii="Comfortaa" w:cs="Comfortaa" w:eastAsia="Comfortaa" w:hAnsi="Comfortaa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1"/>
          <w:color w:val="4c94d8"/>
          <w:highlight w:val="white"/>
          <w:rtl w:val="0"/>
        </w:rPr>
        <w:t xml:space="preserve">259CAN10146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7.</w:t>
      </w:r>
      <w:r w:rsidDel="00000000" w:rsidR="00000000" w:rsidRPr="00000000">
        <w:rPr>
          <w:rFonts w:ascii="Comfortaa" w:cs="Comfortaa" w:eastAsia="Comfortaa" w:hAnsi="Comfortaa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Comfortaa" w:cs="Comfortaa" w:eastAsia="Comfortaa" w:hAnsi="Comfortaa"/>
          <w:sz w:val="20"/>
          <w:szCs w:val="20"/>
          <w:rtl w:val="0"/>
        </w:rPr>
        <w:t xml:space="preserve">Once you have done this, I will be able to see everything. You don't need to notify me, unless you have an issue.</w:t>
      </w:r>
    </w:p>
    <w:p w:rsidR="00000000" w:rsidDel="00000000" w:rsidP="00000000" w:rsidRDefault="00000000" w:rsidRPr="00000000" w14:paraId="00000020">
      <w:pPr>
        <w:keepLines w:val="1"/>
        <w:spacing w:after="0" w:before="0" w:line="240" w:lineRule="auto"/>
        <w:ind w:left="720" w:firstLine="0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Lines w:val="1"/>
        <w:spacing w:line="240" w:lineRule="auto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sz w:val="18"/>
          <w:szCs w:val="18"/>
          <w:rtl w:val="0"/>
        </w:rPr>
        <w:t xml:space="preserve">** If you get a message that there aren't anymore memberships, please log out and log back in. This seems to be a glitch. If this does not correct the issue, please email me. We pay for codes as they are used so I will purchase additional codes.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Lines w:val="1"/>
        <w:spacing w:line="240" w:lineRule="auto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sportsengine.com/login" TargetMode="External"/><Relationship Id="rId10" Type="http://schemas.openxmlformats.org/officeDocument/2006/relationships/hyperlink" Target="https://memberships.sportsengine.com/org/babe-ruth-league/affiliation/laguna-youth-baseball" TargetMode="External"/><Relationship Id="rId12" Type="http://schemas.openxmlformats.org/officeDocument/2006/relationships/hyperlink" Target="https://memberships.sportsengine.com/org/babe-ruth-league/affiliation/laguna-youth-baseball" TargetMode="External"/><Relationship Id="rId9" Type="http://schemas.openxmlformats.org/officeDocument/2006/relationships/hyperlink" Target="https://www.sportsengine.com/login" TargetMode="External"/><Relationship Id="rId5" Type="http://schemas.openxmlformats.org/officeDocument/2006/relationships/styles" Target="styles.xml"/><Relationship Id="rId6" Type="http://schemas.openxmlformats.org/officeDocument/2006/relationships/hyperlink" Target="https://mandatedreportertraining.com/general/" TargetMode="External"/><Relationship Id="rId7" Type="http://schemas.openxmlformats.org/officeDocument/2006/relationships/hyperlink" Target="https://mandatedreportertraining.com/general/" TargetMode="External"/><Relationship Id="rId8" Type="http://schemas.openxmlformats.org/officeDocument/2006/relationships/hyperlink" Target="https://coacheducation.humankinetics.com/products/coaching-youth-baseball-the-babe-ruth-league-way-online-cours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